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C8" w:rsidRDefault="00575CC8" w:rsidP="00575CC8">
      <w:pPr>
        <w:jc w:val="center"/>
        <w:rPr>
          <w:sz w:val="20"/>
          <w:szCs w:val="20"/>
        </w:rPr>
      </w:pPr>
      <w:r w:rsidRPr="00402197">
        <w:rPr>
          <w:sz w:val="20"/>
          <w:szCs w:val="20"/>
        </w:rPr>
        <w:t>Муниципальное общеобразовательное учреждение «Средняя общеобразовательная школа с. Усть-Курдюм Саратовского района Саратовской области»</w:t>
      </w:r>
    </w:p>
    <w:p w:rsidR="00575CC8" w:rsidRDefault="00575CC8" w:rsidP="00575CC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75CC8" w:rsidRPr="00402197" w:rsidRDefault="00575CC8" w:rsidP="00575C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Саратовская область, Саратовский район, с. Усть-Курдюм, ул. </w:t>
      </w:r>
      <w:proofErr w:type="spellStart"/>
      <w:r>
        <w:rPr>
          <w:sz w:val="20"/>
          <w:szCs w:val="20"/>
        </w:rPr>
        <w:t>Б.Советская</w:t>
      </w:r>
      <w:proofErr w:type="spellEnd"/>
      <w:r>
        <w:rPr>
          <w:sz w:val="20"/>
          <w:szCs w:val="20"/>
        </w:rPr>
        <w:t xml:space="preserve"> 66; т. (8-452)276-268,</w:t>
      </w:r>
    </w:p>
    <w:p w:rsidR="00575CC8" w:rsidRPr="00575CC8" w:rsidRDefault="00575CC8" w:rsidP="00575CC8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575CC8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575CC8">
        <w:rPr>
          <w:sz w:val="20"/>
          <w:szCs w:val="20"/>
          <w:lang w:val="en-US"/>
        </w:rPr>
        <w:t xml:space="preserve">: </w:t>
      </w:r>
      <w:hyperlink r:id="rId8" w:history="1">
        <w:r w:rsidRPr="00D05DF6">
          <w:rPr>
            <w:rStyle w:val="a3"/>
            <w:sz w:val="20"/>
            <w:szCs w:val="20"/>
            <w:lang w:val="en-US"/>
          </w:rPr>
          <w:t>y</w:t>
        </w:r>
        <w:r w:rsidRPr="00575CC8">
          <w:rPr>
            <w:rStyle w:val="a3"/>
            <w:sz w:val="20"/>
            <w:szCs w:val="20"/>
            <w:lang w:val="en-US"/>
          </w:rPr>
          <w:t>-</w:t>
        </w:r>
        <w:r w:rsidRPr="00D05DF6">
          <w:rPr>
            <w:rStyle w:val="a3"/>
            <w:sz w:val="20"/>
            <w:szCs w:val="20"/>
            <w:lang w:val="en-US"/>
          </w:rPr>
          <w:t>k</w:t>
        </w:r>
        <w:r w:rsidRPr="00575CC8">
          <w:rPr>
            <w:rStyle w:val="a3"/>
            <w:sz w:val="20"/>
            <w:szCs w:val="20"/>
            <w:lang w:val="en-US"/>
          </w:rPr>
          <w:t>_</w:t>
        </w:r>
        <w:r w:rsidRPr="00D05DF6">
          <w:rPr>
            <w:rStyle w:val="a3"/>
            <w:sz w:val="20"/>
            <w:szCs w:val="20"/>
            <w:lang w:val="en-US"/>
          </w:rPr>
          <w:t>schkola</w:t>
        </w:r>
        <w:r w:rsidRPr="00575CC8">
          <w:rPr>
            <w:rStyle w:val="a3"/>
            <w:sz w:val="20"/>
            <w:szCs w:val="20"/>
            <w:lang w:val="en-US"/>
          </w:rPr>
          <w:t>@</w:t>
        </w:r>
        <w:r w:rsidRPr="00D05DF6">
          <w:rPr>
            <w:rStyle w:val="a3"/>
            <w:sz w:val="20"/>
            <w:szCs w:val="20"/>
            <w:lang w:val="en-US"/>
          </w:rPr>
          <w:t>mail</w:t>
        </w:r>
        <w:r w:rsidRPr="00575CC8">
          <w:rPr>
            <w:rStyle w:val="a3"/>
            <w:sz w:val="20"/>
            <w:szCs w:val="20"/>
            <w:lang w:val="en-US"/>
          </w:rPr>
          <w:t>.</w:t>
        </w:r>
        <w:r w:rsidRPr="00D05DF6">
          <w:rPr>
            <w:rStyle w:val="a3"/>
            <w:sz w:val="20"/>
            <w:szCs w:val="20"/>
            <w:lang w:val="en-US"/>
          </w:rPr>
          <w:t>ru</w:t>
        </w:r>
      </w:hyperlink>
    </w:p>
    <w:p w:rsidR="00575CC8" w:rsidRPr="00575CC8" w:rsidRDefault="00575CC8" w:rsidP="00575CC8">
      <w:pPr>
        <w:jc w:val="center"/>
        <w:rPr>
          <w:sz w:val="20"/>
          <w:szCs w:val="20"/>
          <w:lang w:val="en-US"/>
        </w:rPr>
      </w:pPr>
    </w:p>
    <w:p w:rsidR="00575CC8" w:rsidRPr="00575CC8" w:rsidRDefault="00575CC8" w:rsidP="00575CC8">
      <w:pPr>
        <w:jc w:val="center"/>
        <w:rPr>
          <w:sz w:val="20"/>
          <w:szCs w:val="20"/>
          <w:lang w:val="en-US"/>
        </w:rPr>
      </w:pPr>
    </w:p>
    <w:p w:rsidR="00575CC8" w:rsidRPr="00575CC8" w:rsidRDefault="00575CC8" w:rsidP="00575CC8">
      <w:pPr>
        <w:jc w:val="center"/>
        <w:rPr>
          <w:sz w:val="20"/>
          <w:szCs w:val="20"/>
          <w:lang w:val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575CC8" w:rsidRPr="008473A1" w:rsidTr="00C66480">
        <w:tc>
          <w:tcPr>
            <w:tcW w:w="6204" w:type="dxa"/>
            <w:shd w:val="clear" w:color="auto" w:fill="auto"/>
          </w:tcPr>
          <w:p w:rsidR="00575CC8" w:rsidRPr="008473A1" w:rsidRDefault="00575CC8" w:rsidP="00C66480">
            <w:pPr>
              <w:rPr>
                <w:sz w:val="22"/>
                <w:szCs w:val="22"/>
              </w:rPr>
            </w:pPr>
            <w:r w:rsidRPr="008473A1">
              <w:rPr>
                <w:sz w:val="22"/>
                <w:szCs w:val="22"/>
              </w:rPr>
              <w:t>СОГЛАСОВАНО</w:t>
            </w:r>
          </w:p>
          <w:p w:rsidR="00575CC8" w:rsidRPr="008473A1" w:rsidRDefault="00575CC8" w:rsidP="00C66480">
            <w:pPr>
              <w:rPr>
                <w:sz w:val="22"/>
                <w:szCs w:val="22"/>
              </w:rPr>
            </w:pPr>
            <w:r w:rsidRPr="008473A1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8473A1">
              <w:rPr>
                <w:sz w:val="22"/>
                <w:szCs w:val="22"/>
              </w:rPr>
              <w:t>профсоюзного</w:t>
            </w:r>
            <w:proofErr w:type="gramEnd"/>
          </w:p>
          <w:p w:rsidR="00575CC8" w:rsidRPr="008473A1" w:rsidRDefault="00575CC8" w:rsidP="00C66480">
            <w:pPr>
              <w:rPr>
                <w:sz w:val="22"/>
                <w:szCs w:val="22"/>
              </w:rPr>
            </w:pPr>
            <w:r w:rsidRPr="008473A1">
              <w:rPr>
                <w:sz w:val="22"/>
                <w:szCs w:val="22"/>
              </w:rPr>
              <w:t>комитета _______________/</w:t>
            </w:r>
            <w:proofErr w:type="spellStart"/>
            <w:r w:rsidRPr="008473A1">
              <w:rPr>
                <w:sz w:val="22"/>
                <w:szCs w:val="22"/>
              </w:rPr>
              <w:t>Мухамбетова</w:t>
            </w:r>
            <w:proofErr w:type="spellEnd"/>
            <w:r w:rsidRPr="008473A1">
              <w:rPr>
                <w:sz w:val="22"/>
                <w:szCs w:val="22"/>
              </w:rPr>
              <w:t xml:space="preserve"> Ю.К./</w:t>
            </w:r>
          </w:p>
          <w:p w:rsidR="00575CC8" w:rsidRPr="008473A1" w:rsidRDefault="00575CC8" w:rsidP="00C66480">
            <w:pPr>
              <w:rPr>
                <w:sz w:val="22"/>
                <w:szCs w:val="22"/>
              </w:rPr>
            </w:pPr>
            <w:r w:rsidRPr="008473A1">
              <w:rPr>
                <w:sz w:val="22"/>
                <w:szCs w:val="22"/>
              </w:rPr>
              <w:t>«_____»________________20______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827" w:type="dxa"/>
            <w:shd w:val="clear" w:color="auto" w:fill="auto"/>
          </w:tcPr>
          <w:p w:rsidR="00575CC8" w:rsidRPr="008473A1" w:rsidRDefault="00575CC8" w:rsidP="00C66480">
            <w:pPr>
              <w:rPr>
                <w:sz w:val="22"/>
                <w:szCs w:val="22"/>
              </w:rPr>
            </w:pPr>
            <w:r w:rsidRPr="008473A1">
              <w:rPr>
                <w:sz w:val="22"/>
                <w:szCs w:val="22"/>
              </w:rPr>
              <w:t>УТВЕРЖДАЮ</w:t>
            </w:r>
          </w:p>
          <w:p w:rsidR="00575CC8" w:rsidRPr="008473A1" w:rsidRDefault="00575CC8" w:rsidP="00C66480">
            <w:pPr>
              <w:rPr>
                <w:sz w:val="22"/>
                <w:szCs w:val="22"/>
              </w:rPr>
            </w:pPr>
            <w:r w:rsidRPr="008473A1">
              <w:rPr>
                <w:sz w:val="22"/>
                <w:szCs w:val="22"/>
              </w:rPr>
              <w:t>Директор МОУ</w:t>
            </w:r>
          </w:p>
          <w:p w:rsidR="00575CC8" w:rsidRPr="008473A1" w:rsidRDefault="00575CC8" w:rsidP="00C66480">
            <w:pPr>
              <w:rPr>
                <w:sz w:val="22"/>
                <w:szCs w:val="22"/>
              </w:rPr>
            </w:pPr>
            <w:r w:rsidRPr="008473A1">
              <w:rPr>
                <w:sz w:val="22"/>
                <w:szCs w:val="22"/>
              </w:rPr>
              <w:t>________________/</w:t>
            </w:r>
            <w:proofErr w:type="spellStart"/>
            <w:r w:rsidRPr="008473A1">
              <w:rPr>
                <w:sz w:val="22"/>
                <w:szCs w:val="22"/>
              </w:rPr>
              <w:t>Чапова</w:t>
            </w:r>
            <w:proofErr w:type="spellEnd"/>
            <w:r w:rsidRPr="008473A1">
              <w:rPr>
                <w:sz w:val="22"/>
                <w:szCs w:val="22"/>
              </w:rPr>
              <w:t xml:space="preserve"> О.П./</w:t>
            </w:r>
          </w:p>
          <w:p w:rsidR="00575CC8" w:rsidRPr="008473A1" w:rsidRDefault="00575CC8" w:rsidP="00C66480">
            <w:pPr>
              <w:rPr>
                <w:sz w:val="22"/>
                <w:szCs w:val="22"/>
              </w:rPr>
            </w:pPr>
            <w:r w:rsidRPr="008473A1">
              <w:rPr>
                <w:sz w:val="22"/>
                <w:szCs w:val="22"/>
              </w:rPr>
              <w:t>«____» _____________ 20___г.</w:t>
            </w:r>
          </w:p>
          <w:p w:rsidR="00575CC8" w:rsidRPr="008473A1" w:rsidRDefault="00575CC8" w:rsidP="00C6648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8473A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Приказ № ____«____»______20___</w:t>
            </w:r>
            <w:r w:rsidRPr="008473A1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575CC8" w:rsidRDefault="00575CC8" w:rsidP="00575CC8"/>
    <w:p w:rsidR="00575CC8" w:rsidRDefault="00575CC8" w:rsidP="00575CC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OLE_LINK1"/>
      <w:r>
        <w:rPr>
          <w:b/>
          <w:bCs/>
          <w:sz w:val="32"/>
          <w:szCs w:val="32"/>
        </w:rPr>
        <w:t>Должностная инструкция п</w:t>
      </w:r>
      <w:r w:rsidRPr="00553819">
        <w:rPr>
          <w:b/>
          <w:bCs/>
          <w:sz w:val="32"/>
          <w:szCs w:val="32"/>
        </w:rPr>
        <w:t>едагог</w:t>
      </w:r>
      <w:proofErr w:type="gramStart"/>
      <w:r w:rsidRPr="00553819">
        <w:rPr>
          <w:b/>
          <w:bCs/>
          <w:sz w:val="32"/>
          <w:szCs w:val="32"/>
        </w:rPr>
        <w:t>а-</w:t>
      </w:r>
      <w:proofErr w:type="gramEnd"/>
      <w:r w:rsidRPr="00553819">
        <w:rPr>
          <w:b/>
          <w:bCs/>
          <w:sz w:val="32"/>
          <w:szCs w:val="32"/>
        </w:rPr>
        <w:t xml:space="preserve"> психолога</w:t>
      </w:r>
    </w:p>
    <w:p w:rsidR="00575CC8" w:rsidRPr="00553819" w:rsidRDefault="00575CC8" w:rsidP="00575CC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75CC8" w:rsidRPr="00553819" w:rsidRDefault="00575CC8" w:rsidP="00575CC8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53819">
        <w:rPr>
          <w:b/>
          <w:sz w:val="28"/>
          <w:szCs w:val="28"/>
        </w:rPr>
        <w:t>Общие положения</w:t>
      </w:r>
    </w:p>
    <w:p w:rsidR="00575CC8" w:rsidRDefault="00575CC8" w:rsidP="00575CC8">
      <w:pPr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Настоящая инструкция составлена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</w:t>
      </w:r>
      <w:r>
        <w:rPr>
          <w:sz w:val="28"/>
          <w:szCs w:val="28"/>
        </w:rPr>
        <w:t xml:space="preserve">в соответствии со статьей 28 ФЗ «Об образовании в РФ» №273-ФЗ от 29.12.2012г.  </w:t>
      </w:r>
    </w:p>
    <w:bookmarkEnd w:id="0"/>
    <w:p w:rsidR="00575CC8" w:rsidRPr="00C2270E" w:rsidRDefault="00575CC8" w:rsidP="00575CC8">
      <w:pPr>
        <w:pStyle w:val="HTM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70E">
        <w:rPr>
          <w:rFonts w:ascii="Times New Roman" w:hAnsi="Times New Roman" w:cs="Times New Roman"/>
          <w:sz w:val="28"/>
          <w:szCs w:val="28"/>
        </w:rPr>
        <w:t>Назначение на должность педагога-психолога  и  освобождение  от нее производ</w:t>
      </w:r>
      <w:r>
        <w:rPr>
          <w:rFonts w:ascii="Times New Roman" w:hAnsi="Times New Roman" w:cs="Times New Roman"/>
          <w:sz w:val="28"/>
          <w:szCs w:val="28"/>
        </w:rPr>
        <w:t>ится   приказом  директора школы</w:t>
      </w:r>
    </w:p>
    <w:p w:rsidR="00575CC8" w:rsidRPr="00553819" w:rsidRDefault="00575CC8" w:rsidP="00575CC8">
      <w:pPr>
        <w:pStyle w:val="HTM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70E">
        <w:rPr>
          <w:rFonts w:ascii="Times New Roman" w:hAnsi="Times New Roman" w:cs="Times New Roman"/>
          <w:sz w:val="28"/>
          <w:szCs w:val="28"/>
        </w:rPr>
        <w:t>Педагог-психолог должен знать: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Декларацию прав и свобод человека;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Конвенцию о правах ребенка;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819">
        <w:rPr>
          <w:sz w:val="28"/>
          <w:szCs w:val="28"/>
        </w:rPr>
        <w:t>ФГОС нового поколения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общую психологию;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педагогическую психологию,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общую педагогику, психологию личности и дифференциальную психологию,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553819">
        <w:rPr>
          <w:sz w:val="28"/>
          <w:szCs w:val="28"/>
        </w:rPr>
        <w:t>психосоматику</w:t>
      </w:r>
      <w:proofErr w:type="spellEnd"/>
      <w:r w:rsidRPr="00553819">
        <w:rPr>
          <w:sz w:val="28"/>
          <w:szCs w:val="28"/>
        </w:rPr>
        <w:t xml:space="preserve">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основы дефектологии, психотерапии, сексологии, психогигиены,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основы профориентации, </w:t>
      </w:r>
      <w:proofErr w:type="spellStart"/>
      <w:r w:rsidRPr="00553819">
        <w:rPr>
          <w:sz w:val="28"/>
          <w:szCs w:val="28"/>
        </w:rPr>
        <w:t>профессиоведения</w:t>
      </w:r>
      <w:proofErr w:type="spellEnd"/>
      <w:r w:rsidRPr="00553819">
        <w:rPr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 w:rsidRPr="00553819">
        <w:rPr>
          <w:sz w:val="28"/>
          <w:szCs w:val="28"/>
        </w:rPr>
        <w:t>психопрофилактики</w:t>
      </w:r>
      <w:proofErr w:type="spellEnd"/>
      <w:r w:rsidRPr="00553819">
        <w:rPr>
          <w:sz w:val="28"/>
          <w:szCs w:val="28"/>
        </w:rPr>
        <w:t xml:space="preserve">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lastRenderedPageBreak/>
        <w:t xml:space="preserve">методы активного обучения, социально-психологического тренинга общения;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современные методы индивидуальной и групповой </w:t>
      </w:r>
      <w:proofErr w:type="spellStart"/>
      <w:r w:rsidRPr="00553819">
        <w:rPr>
          <w:sz w:val="28"/>
          <w:szCs w:val="28"/>
        </w:rPr>
        <w:t>профконсультации</w:t>
      </w:r>
      <w:proofErr w:type="spellEnd"/>
      <w:r w:rsidRPr="00553819">
        <w:rPr>
          <w:sz w:val="28"/>
          <w:szCs w:val="28"/>
        </w:rPr>
        <w:t xml:space="preserve">, диагностики и коррекции нормального и аномального развития ребенка;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методы и приемы работы с обучающимися, воспитанниками с ограниченными возможностями здоровья;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553819">
        <w:rPr>
          <w:sz w:val="28"/>
          <w:szCs w:val="28"/>
        </w:rPr>
        <w:t>компетентностного</w:t>
      </w:r>
      <w:proofErr w:type="spellEnd"/>
      <w:r w:rsidRPr="00553819">
        <w:rPr>
          <w:sz w:val="28"/>
          <w:szCs w:val="28"/>
        </w:rPr>
        <w:t xml:space="preserve"> подхода;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основы работы с персональным компьютером, электронной почтой и браузерами, мультимедийным оборудованием;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</w:t>
      </w:r>
      <w:r>
        <w:rPr>
          <w:sz w:val="28"/>
          <w:szCs w:val="28"/>
        </w:rPr>
        <w:t>законными представителями</w:t>
      </w:r>
      <w:r w:rsidRPr="00553819">
        <w:rPr>
          <w:sz w:val="28"/>
          <w:szCs w:val="28"/>
        </w:rPr>
        <w:t xml:space="preserve">), коллегами по работе;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правила внутреннего трудового распорядка образовательного учреждения; </w:t>
      </w:r>
    </w:p>
    <w:p w:rsidR="00575CC8" w:rsidRPr="00553819" w:rsidRDefault="00575CC8" w:rsidP="00575CC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>правила по охране труда и пожарной безопасности.</w:t>
      </w:r>
    </w:p>
    <w:p w:rsidR="00575CC8" w:rsidRPr="00553819" w:rsidRDefault="00575CC8" w:rsidP="00575CC8">
      <w:pPr>
        <w:pStyle w:val="HTM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819">
        <w:rPr>
          <w:rFonts w:ascii="Times New Roman" w:hAnsi="Times New Roman" w:cs="Times New Roman"/>
          <w:sz w:val="28"/>
          <w:szCs w:val="28"/>
        </w:rPr>
        <w:t>Педагог-психолог подчиняется непосредственно  директору школы и заместителям директора по УВР и ВР.</w:t>
      </w:r>
    </w:p>
    <w:p w:rsidR="00575CC8" w:rsidRPr="00553819" w:rsidRDefault="00575CC8" w:rsidP="00575C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53819">
        <w:rPr>
          <w:rFonts w:ascii="Times New Roman" w:hAnsi="Times New Roman" w:cs="Times New Roman"/>
          <w:sz w:val="28"/>
          <w:szCs w:val="28"/>
        </w:rPr>
        <w:t> </w:t>
      </w:r>
    </w:p>
    <w:p w:rsidR="00575CC8" w:rsidRPr="00553819" w:rsidRDefault="00575CC8" w:rsidP="00575CC8">
      <w:pPr>
        <w:pStyle w:val="HTM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3819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575CC8" w:rsidRPr="00553819" w:rsidRDefault="00575CC8" w:rsidP="00575C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53819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Проводит по запросам индивидуальное консультирование обучающихся, педагогов и родителей (</w:t>
      </w:r>
      <w:r w:rsidRPr="00553819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>)</w:t>
      </w:r>
      <w:r w:rsidRPr="00553819">
        <w:rPr>
          <w:sz w:val="28"/>
          <w:szCs w:val="28"/>
        </w:rPr>
        <w:t>.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>Обеспечивает психологическое сопровождение</w:t>
      </w:r>
      <w:r>
        <w:rPr>
          <w:sz w:val="28"/>
          <w:szCs w:val="28"/>
        </w:rPr>
        <w:t xml:space="preserve"> образовательного процесса, в том числе  введения ФГОС</w:t>
      </w:r>
      <w:r w:rsidRPr="00553819">
        <w:rPr>
          <w:sz w:val="28"/>
          <w:szCs w:val="28"/>
        </w:rPr>
        <w:t>.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>Содействует охране прав личности в соответствии с Конвенцией о правах ребенка.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553819">
        <w:rPr>
          <w:sz w:val="28"/>
          <w:szCs w:val="28"/>
        </w:rPr>
        <w:t>дезадаптации</w:t>
      </w:r>
      <w:proofErr w:type="spellEnd"/>
      <w:r w:rsidRPr="00553819">
        <w:rPr>
          <w:sz w:val="28"/>
          <w:szCs w:val="28"/>
        </w:rPr>
        <w:t xml:space="preserve">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Определяет факторы, препятствующие развитию личности обучающихся, воспитанников и принимает меры по оказанию им </w:t>
      </w:r>
      <w:r w:rsidRPr="00553819">
        <w:rPr>
          <w:sz w:val="28"/>
          <w:szCs w:val="28"/>
        </w:rPr>
        <w:lastRenderedPageBreak/>
        <w:t>различных видов психологической помощи (</w:t>
      </w:r>
      <w:proofErr w:type="spellStart"/>
      <w:r w:rsidRPr="00553819">
        <w:rPr>
          <w:sz w:val="28"/>
          <w:szCs w:val="28"/>
        </w:rPr>
        <w:t>психокоррекционного</w:t>
      </w:r>
      <w:proofErr w:type="spellEnd"/>
      <w:r w:rsidRPr="00553819">
        <w:rPr>
          <w:sz w:val="28"/>
          <w:szCs w:val="28"/>
        </w:rPr>
        <w:t xml:space="preserve">, реабилитационного, консультативного).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Оказывает консультативную помощь обучающимся, воспитанникам, их родителям (законным представителям), педагогическому коллективу в решении конкретных проблем.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>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Проводит диагностическую, </w:t>
      </w:r>
      <w:proofErr w:type="spellStart"/>
      <w:r w:rsidRPr="00553819">
        <w:rPr>
          <w:sz w:val="28"/>
          <w:szCs w:val="28"/>
        </w:rPr>
        <w:t>психокоррекционную</w:t>
      </w:r>
      <w:proofErr w:type="spellEnd"/>
      <w:r w:rsidRPr="00553819">
        <w:rPr>
          <w:sz w:val="28"/>
          <w:szCs w:val="28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(законных представителей) в проблемах личностного и социального развития обучающихся, воспитанников.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Ведет документацию по установленной форме, используя ее по назначению.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Способствует развитию у обучающихся, воспитанников готовности к ориентации в различных ситуациях жизненного и профессионального самоопределения.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>Осуществляет психологическую поддержку творчески одаренных обучающихся, воспитанников, содействует их развитию и организации развивающей среды.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>Участвует в формировании психологической культуры обучающихся, воспитанников, педагогических работников</w:t>
      </w:r>
      <w:r>
        <w:rPr>
          <w:sz w:val="28"/>
          <w:szCs w:val="28"/>
        </w:rPr>
        <w:t xml:space="preserve"> и родителей (</w:t>
      </w:r>
      <w:r w:rsidRPr="00553819">
        <w:rPr>
          <w:sz w:val="28"/>
          <w:szCs w:val="28"/>
        </w:rPr>
        <w:t xml:space="preserve">законных представителей), в том числе и культуры полового воспитания.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Консультирует работников образовательного </w:t>
      </w:r>
      <w:proofErr w:type="gramStart"/>
      <w:r w:rsidRPr="00553819">
        <w:rPr>
          <w:sz w:val="28"/>
          <w:szCs w:val="28"/>
        </w:rPr>
        <w:t>учреждения</w:t>
      </w:r>
      <w:proofErr w:type="gramEnd"/>
      <w:r w:rsidRPr="00553819">
        <w:rPr>
          <w:sz w:val="28"/>
          <w:szCs w:val="28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(законных представителей).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lastRenderedPageBreak/>
        <w:t xml:space="preserve">Анализирует достижение и подтверждение </w:t>
      </w:r>
      <w:proofErr w:type="gramStart"/>
      <w:r w:rsidRPr="00553819">
        <w:rPr>
          <w:sz w:val="28"/>
          <w:szCs w:val="28"/>
        </w:rPr>
        <w:t>обучающимися</w:t>
      </w:r>
      <w:proofErr w:type="gramEnd"/>
      <w:r w:rsidRPr="00553819">
        <w:rPr>
          <w:sz w:val="28"/>
          <w:szCs w:val="28"/>
        </w:rPr>
        <w:t xml:space="preserve"> уровней развития и образования (образовательных цензов).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553819">
        <w:rPr>
          <w:sz w:val="28"/>
          <w:szCs w:val="28"/>
        </w:rPr>
        <w:t>т.ч</w:t>
      </w:r>
      <w:proofErr w:type="spellEnd"/>
      <w:r w:rsidRPr="00553819">
        <w:rPr>
          <w:sz w:val="28"/>
          <w:szCs w:val="28"/>
        </w:rPr>
        <w:t xml:space="preserve">. текстовые редакторы и электронные таблицы в своей деятельности.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Участвует в работе педагогических, методических советов, других формах методической работы, </w:t>
      </w:r>
      <w:r>
        <w:rPr>
          <w:sz w:val="28"/>
          <w:szCs w:val="28"/>
        </w:rPr>
        <w:t xml:space="preserve"> работе МППК, </w:t>
      </w:r>
      <w:r w:rsidRPr="00553819">
        <w:rPr>
          <w:sz w:val="28"/>
          <w:szCs w:val="28"/>
        </w:rPr>
        <w:t xml:space="preserve">в подготовке и проведении родительских собраний, оздоровительных, воспитательных и других мероприятий, предусмотренных </w:t>
      </w:r>
      <w:r>
        <w:rPr>
          <w:sz w:val="28"/>
          <w:szCs w:val="28"/>
        </w:rPr>
        <w:t xml:space="preserve">основной </w:t>
      </w:r>
      <w:r w:rsidRPr="00553819">
        <w:rPr>
          <w:sz w:val="28"/>
          <w:szCs w:val="28"/>
        </w:rPr>
        <w:t xml:space="preserve">образовательной программой, в организации и проведении методической и консультативной помощи родителям (законным представителям).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 xml:space="preserve">Обеспечивает охрану жизни и здоровья обучающихся, воспитанников во время образовательного процесса. </w:t>
      </w:r>
    </w:p>
    <w:p w:rsidR="00575CC8" w:rsidRPr="00553819" w:rsidRDefault="00575CC8" w:rsidP="00575C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819">
        <w:rPr>
          <w:sz w:val="28"/>
          <w:szCs w:val="28"/>
        </w:rPr>
        <w:t>Выполняет правила по охране труда и пожарной безопасности.</w:t>
      </w:r>
    </w:p>
    <w:p w:rsidR="00575CC8" w:rsidRPr="00553819" w:rsidRDefault="00575CC8" w:rsidP="00575C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75CC8" w:rsidRPr="00553819" w:rsidRDefault="00575CC8" w:rsidP="00575CC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19">
        <w:rPr>
          <w:rFonts w:ascii="Times New Roman" w:hAnsi="Times New Roman" w:cs="Times New Roman"/>
          <w:b/>
          <w:sz w:val="28"/>
          <w:szCs w:val="28"/>
        </w:rPr>
        <w:t>III. Права</w:t>
      </w:r>
    </w:p>
    <w:p w:rsidR="00575CC8" w:rsidRPr="00553819" w:rsidRDefault="00575CC8" w:rsidP="00575C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53819">
        <w:rPr>
          <w:rFonts w:ascii="Times New Roman" w:hAnsi="Times New Roman" w:cs="Times New Roman"/>
          <w:sz w:val="28"/>
          <w:szCs w:val="28"/>
        </w:rPr>
        <w:t>Педагог-психолог имеет право:</w:t>
      </w:r>
    </w:p>
    <w:p w:rsidR="00575CC8" w:rsidRPr="00553819" w:rsidRDefault="00575CC8" w:rsidP="00575CC8">
      <w:pPr>
        <w:pStyle w:val="HTM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819">
        <w:rPr>
          <w:rFonts w:ascii="Times New Roman" w:hAnsi="Times New Roman" w:cs="Times New Roman"/>
          <w:sz w:val="28"/>
          <w:szCs w:val="28"/>
        </w:rPr>
        <w:t>Знакомиться   с   проектами  р</w:t>
      </w:r>
      <w:r>
        <w:rPr>
          <w:rFonts w:ascii="Times New Roman" w:hAnsi="Times New Roman" w:cs="Times New Roman"/>
          <w:sz w:val="28"/>
          <w:szCs w:val="28"/>
        </w:rPr>
        <w:t>ешений  руководства   школы</w:t>
      </w:r>
      <w:r w:rsidRPr="00553819">
        <w:rPr>
          <w:rFonts w:ascii="Times New Roman" w:hAnsi="Times New Roman" w:cs="Times New Roman"/>
          <w:sz w:val="28"/>
          <w:szCs w:val="28"/>
        </w:rPr>
        <w:t>, касающимися его деятельности.</w:t>
      </w:r>
    </w:p>
    <w:p w:rsidR="00575CC8" w:rsidRPr="00553819" w:rsidRDefault="00575CC8" w:rsidP="00575CC8">
      <w:pPr>
        <w:pStyle w:val="HTM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819">
        <w:rPr>
          <w:rFonts w:ascii="Times New Roman" w:hAnsi="Times New Roman" w:cs="Times New Roman"/>
          <w:sz w:val="28"/>
          <w:szCs w:val="28"/>
        </w:rPr>
        <w:t>По  вопросам,  находящимся  в  его  компетенции,   вносить   на рассмотрение руководства учреждения предложения по улучшению деятельности учреждения и совершенствованию методов работы;  замечания по деятельности работников учреждения;   предлагать   варианты   устранения  имеющихся  в деятельности учреждения недостатков.</w:t>
      </w:r>
    </w:p>
    <w:p w:rsidR="00575CC8" w:rsidRPr="00553819" w:rsidRDefault="00575CC8" w:rsidP="00575CC8">
      <w:pPr>
        <w:pStyle w:val="HTM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819">
        <w:rPr>
          <w:rFonts w:ascii="Times New Roman" w:hAnsi="Times New Roman" w:cs="Times New Roman"/>
          <w:sz w:val="28"/>
          <w:szCs w:val="28"/>
        </w:rPr>
        <w:t>Запрашивать  лично  или  по поручению руководства учреждения от структурных</w:t>
      </w:r>
      <w:r>
        <w:rPr>
          <w:rFonts w:ascii="Times New Roman" w:hAnsi="Times New Roman" w:cs="Times New Roman"/>
          <w:sz w:val="28"/>
          <w:szCs w:val="28"/>
        </w:rPr>
        <w:t>  подразделений  и  классных руководителей</w:t>
      </w:r>
      <w:r w:rsidRPr="00553819">
        <w:rPr>
          <w:rFonts w:ascii="Times New Roman" w:hAnsi="Times New Roman" w:cs="Times New Roman"/>
          <w:sz w:val="28"/>
          <w:szCs w:val="28"/>
        </w:rPr>
        <w:t>   информацию   и   документы, необходимые для выполнения своих должностных обязанностей.</w:t>
      </w:r>
    </w:p>
    <w:p w:rsidR="00575CC8" w:rsidRPr="00553819" w:rsidRDefault="00575CC8" w:rsidP="00575CC8">
      <w:pPr>
        <w:pStyle w:val="HTM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819">
        <w:rPr>
          <w:rFonts w:ascii="Times New Roman" w:hAnsi="Times New Roman" w:cs="Times New Roman"/>
          <w:sz w:val="28"/>
          <w:szCs w:val="28"/>
        </w:rPr>
        <w:t>Требовать  от  руководства  учреждения  оказания  содействия  в исполнении своих должностных обязанностей и прав.</w:t>
      </w:r>
    </w:p>
    <w:p w:rsidR="00575CC8" w:rsidRPr="00553819" w:rsidRDefault="00575CC8" w:rsidP="00575C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53819">
        <w:rPr>
          <w:rFonts w:ascii="Times New Roman" w:hAnsi="Times New Roman" w:cs="Times New Roman"/>
          <w:sz w:val="28"/>
          <w:szCs w:val="28"/>
        </w:rPr>
        <w:t> </w:t>
      </w:r>
    </w:p>
    <w:p w:rsidR="00575CC8" w:rsidRPr="00C2270E" w:rsidRDefault="00575CC8" w:rsidP="00575CC8">
      <w:pPr>
        <w:pStyle w:val="Style3"/>
        <w:numPr>
          <w:ilvl w:val="0"/>
          <w:numId w:val="4"/>
        </w:numPr>
        <w:jc w:val="both"/>
        <w:rPr>
          <w:sz w:val="28"/>
          <w:szCs w:val="28"/>
        </w:rPr>
      </w:pPr>
      <w:r w:rsidRPr="00553819">
        <w:rPr>
          <w:b/>
          <w:sz w:val="28"/>
          <w:szCs w:val="28"/>
        </w:rPr>
        <w:t>Ответственность</w:t>
      </w:r>
    </w:p>
    <w:p w:rsidR="00575CC8" w:rsidRPr="00C2270E" w:rsidRDefault="00575CC8" w:rsidP="00575CC8">
      <w:pPr>
        <w:pStyle w:val="Style3"/>
        <w:ind w:left="360"/>
        <w:jc w:val="both"/>
        <w:rPr>
          <w:sz w:val="28"/>
          <w:szCs w:val="28"/>
        </w:rPr>
      </w:pPr>
      <w:r w:rsidRPr="00C2270E">
        <w:rPr>
          <w:sz w:val="28"/>
          <w:szCs w:val="28"/>
        </w:rPr>
        <w:t>Педагог – психолог несёт ответственность</w:t>
      </w:r>
      <w:r>
        <w:rPr>
          <w:sz w:val="28"/>
          <w:szCs w:val="28"/>
        </w:rPr>
        <w:t>:</w:t>
      </w:r>
    </w:p>
    <w:p w:rsidR="00575CC8" w:rsidRPr="00C2270E" w:rsidRDefault="00575CC8" w:rsidP="00575CC8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2270E">
        <w:rPr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</w:t>
      </w:r>
      <w:r>
        <w:rPr>
          <w:sz w:val="28"/>
          <w:szCs w:val="28"/>
        </w:rPr>
        <w:t>;</w:t>
      </w:r>
    </w:p>
    <w:p w:rsidR="00575CC8" w:rsidRPr="00553819" w:rsidRDefault="00575CC8" w:rsidP="00575CC8">
      <w:pPr>
        <w:pStyle w:val="Style3"/>
        <w:numPr>
          <w:ilvl w:val="1"/>
          <w:numId w:val="4"/>
        </w:numPr>
        <w:jc w:val="both"/>
        <w:rPr>
          <w:sz w:val="28"/>
          <w:szCs w:val="28"/>
        </w:rPr>
      </w:pPr>
      <w:r w:rsidRPr="00553819">
        <w:rPr>
          <w:sz w:val="28"/>
          <w:szCs w:val="28"/>
        </w:rPr>
        <w:t>за жизнь и здоровье учащихся во время образовательного процесса и внеклассных мероприятий;</w:t>
      </w:r>
    </w:p>
    <w:p w:rsidR="00575CC8" w:rsidRPr="00553819" w:rsidRDefault="00575CC8" w:rsidP="00575CC8">
      <w:pPr>
        <w:pStyle w:val="Style3"/>
        <w:numPr>
          <w:ilvl w:val="1"/>
          <w:numId w:val="4"/>
        </w:numPr>
        <w:jc w:val="both"/>
        <w:rPr>
          <w:sz w:val="28"/>
          <w:szCs w:val="28"/>
        </w:rPr>
      </w:pPr>
      <w:r w:rsidRPr="00553819">
        <w:rPr>
          <w:sz w:val="28"/>
          <w:szCs w:val="28"/>
        </w:rPr>
        <w:t>за нарушение прав и свобод учащихся, определенных законодательством РФ, Уставом и локальными актами учреждения.</w:t>
      </w:r>
    </w:p>
    <w:p w:rsidR="00575CC8" w:rsidRPr="00553819" w:rsidRDefault="00575CC8" w:rsidP="00575CC8">
      <w:pPr>
        <w:pStyle w:val="Style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неисполнение норм охраны</w:t>
      </w:r>
      <w:r w:rsidRPr="00553819">
        <w:rPr>
          <w:sz w:val="28"/>
          <w:szCs w:val="28"/>
        </w:rPr>
        <w:t xml:space="preserve"> труда и </w:t>
      </w:r>
      <w:r>
        <w:rPr>
          <w:sz w:val="28"/>
          <w:szCs w:val="28"/>
        </w:rPr>
        <w:t>несоблюдение</w:t>
      </w:r>
      <w:r w:rsidRPr="00553819">
        <w:rPr>
          <w:sz w:val="28"/>
          <w:szCs w:val="28"/>
        </w:rPr>
        <w:t xml:space="preserve"> прави</w:t>
      </w:r>
      <w:r>
        <w:rPr>
          <w:sz w:val="28"/>
          <w:szCs w:val="28"/>
        </w:rPr>
        <w:t>л техники безопасности</w:t>
      </w:r>
      <w:r w:rsidRPr="00553819">
        <w:rPr>
          <w:sz w:val="28"/>
          <w:szCs w:val="28"/>
        </w:rPr>
        <w:t>;</w:t>
      </w:r>
    </w:p>
    <w:p w:rsidR="00575CC8" w:rsidRPr="00553819" w:rsidRDefault="00575CC8" w:rsidP="00575CC8">
      <w:pPr>
        <w:pStyle w:val="Style3"/>
        <w:numPr>
          <w:ilvl w:val="1"/>
          <w:numId w:val="4"/>
        </w:numPr>
        <w:jc w:val="both"/>
        <w:rPr>
          <w:sz w:val="28"/>
          <w:szCs w:val="28"/>
        </w:rPr>
      </w:pPr>
      <w:r w:rsidRPr="00553819">
        <w:rPr>
          <w:sz w:val="28"/>
          <w:szCs w:val="28"/>
        </w:rPr>
        <w:t>за безопасное проведение образовательного процесса;</w:t>
      </w:r>
    </w:p>
    <w:p w:rsidR="00575CC8" w:rsidRDefault="00575CC8" w:rsidP="00575CC8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2270E">
        <w:rPr>
          <w:sz w:val="28"/>
          <w:szCs w:val="28"/>
        </w:rPr>
        <w:t xml:space="preserve">За применение, в том числе однократное, методов воспитания, связанных с физическим </w:t>
      </w:r>
      <w:proofErr w:type="gramStart"/>
      <w:r w:rsidRPr="00C2270E">
        <w:rPr>
          <w:sz w:val="28"/>
          <w:szCs w:val="28"/>
        </w:rPr>
        <w:t>и(</w:t>
      </w:r>
      <w:proofErr w:type="gramEnd"/>
      <w:r w:rsidRPr="00C2270E">
        <w:rPr>
          <w:sz w:val="28"/>
          <w:szCs w:val="28"/>
        </w:rPr>
        <w:t>или) психическим насил</w:t>
      </w:r>
      <w:r>
        <w:rPr>
          <w:sz w:val="28"/>
          <w:szCs w:val="28"/>
        </w:rPr>
        <w:t>ием над личностью обучающегося</w:t>
      </w:r>
    </w:p>
    <w:p w:rsidR="00575CC8" w:rsidRPr="00C2270E" w:rsidRDefault="00575CC8" w:rsidP="00575CC8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2270E">
        <w:rPr>
          <w:sz w:val="28"/>
          <w:szCs w:val="28"/>
        </w:rPr>
        <w:t xml:space="preserve">За нарушение правил пожарной безопасности, охраны труда, санитарно-гигиенических правил организации образовательного  процесса </w:t>
      </w:r>
    </w:p>
    <w:p w:rsidR="00575CC8" w:rsidRPr="00553819" w:rsidRDefault="00575CC8" w:rsidP="00575CC8">
      <w:pPr>
        <w:numPr>
          <w:ilvl w:val="0"/>
          <w:numId w:val="4"/>
        </w:numPr>
        <w:rPr>
          <w:strike/>
          <w:color w:val="000000"/>
          <w:sz w:val="28"/>
          <w:szCs w:val="28"/>
        </w:rPr>
      </w:pPr>
      <w:r w:rsidRPr="00553819">
        <w:rPr>
          <w:b/>
          <w:color w:val="000000"/>
          <w:sz w:val="28"/>
          <w:szCs w:val="28"/>
        </w:rPr>
        <w:t xml:space="preserve">Требования к квалификации. </w:t>
      </w:r>
      <w:r w:rsidRPr="00553819">
        <w:rPr>
          <w:color w:val="000000"/>
          <w:sz w:val="28"/>
          <w:szCs w:val="28"/>
        </w:rPr>
        <w:t>Высшее профессиональное образов</w:t>
      </w:r>
      <w:r w:rsidRPr="00553819">
        <w:rPr>
          <w:color w:val="000000"/>
          <w:sz w:val="28"/>
          <w:szCs w:val="28"/>
        </w:rPr>
        <w:t>а</w:t>
      </w:r>
      <w:r w:rsidRPr="00553819">
        <w:rPr>
          <w:color w:val="000000"/>
          <w:sz w:val="28"/>
          <w:szCs w:val="28"/>
        </w:rPr>
        <w:t>ние или среднее  профессиональное образование по направлению подготовки «Педагогика и психология» без предъявления требований к стажу работы л</w:t>
      </w:r>
      <w:r w:rsidRPr="00553819">
        <w:rPr>
          <w:color w:val="000000"/>
          <w:sz w:val="28"/>
          <w:szCs w:val="28"/>
        </w:rPr>
        <w:t>и</w:t>
      </w:r>
      <w:r w:rsidRPr="00553819">
        <w:rPr>
          <w:color w:val="000000"/>
          <w:sz w:val="28"/>
          <w:szCs w:val="28"/>
        </w:rPr>
        <w:t>бо высшее  профессиональное образование или среднее профессиональное образование и дополнительное профессиональное образование по направл</w:t>
      </w:r>
      <w:r w:rsidRPr="00553819">
        <w:rPr>
          <w:color w:val="000000"/>
          <w:sz w:val="28"/>
          <w:szCs w:val="28"/>
        </w:rPr>
        <w:t>е</w:t>
      </w:r>
      <w:r w:rsidRPr="00553819">
        <w:rPr>
          <w:color w:val="000000"/>
          <w:sz w:val="28"/>
          <w:szCs w:val="28"/>
        </w:rPr>
        <w:t>нию подготовки «Педагогика и психология» без предъявления требований к ст</w:t>
      </w:r>
      <w:r w:rsidRPr="00553819">
        <w:rPr>
          <w:color w:val="000000"/>
          <w:sz w:val="28"/>
          <w:szCs w:val="28"/>
        </w:rPr>
        <w:t>а</w:t>
      </w:r>
      <w:r w:rsidRPr="00553819">
        <w:rPr>
          <w:color w:val="000000"/>
          <w:sz w:val="28"/>
          <w:szCs w:val="28"/>
        </w:rPr>
        <w:t xml:space="preserve">жу работы. </w:t>
      </w:r>
    </w:p>
    <w:p w:rsidR="00575CC8" w:rsidRDefault="00575CC8" w:rsidP="00575CC8">
      <w:pPr>
        <w:ind w:left="35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575CC8" w:rsidRDefault="00575CC8" w:rsidP="00575CC8">
      <w:pPr>
        <w:ind w:left="360"/>
        <w:rPr>
          <w:b/>
          <w:color w:val="000000"/>
          <w:sz w:val="28"/>
          <w:szCs w:val="28"/>
        </w:rPr>
      </w:pPr>
    </w:p>
    <w:p w:rsidR="00575CC8" w:rsidRDefault="00575CC8" w:rsidP="00575CC8">
      <w:pPr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 инструкцией 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 xml:space="preserve"> (а)</w:t>
      </w:r>
      <w:r>
        <w:rPr>
          <w:color w:val="000000"/>
          <w:sz w:val="28"/>
          <w:szCs w:val="28"/>
        </w:rPr>
        <w:t>:</w:t>
      </w:r>
    </w:p>
    <w:p w:rsidR="00575CC8" w:rsidRPr="00553819" w:rsidRDefault="00575CC8" w:rsidP="00575CC8">
      <w:pPr>
        <w:ind w:left="357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«_________________»</w:t>
      </w:r>
      <w:bookmarkStart w:id="1" w:name="_GoBack"/>
      <w:bookmarkEnd w:id="1"/>
    </w:p>
    <w:p w:rsidR="00575CC8" w:rsidRPr="00553819" w:rsidRDefault="00575CC8" w:rsidP="00575CC8">
      <w:pPr>
        <w:pStyle w:val="a4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575CC8" w:rsidRPr="00553819" w:rsidRDefault="00575CC8" w:rsidP="00575CC8">
      <w:pPr>
        <w:pStyle w:val="a4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575CC8" w:rsidRPr="004071E4" w:rsidRDefault="00575CC8" w:rsidP="00575CC8">
      <w:r w:rsidRPr="004071E4">
        <w:t xml:space="preserve">.                                                  </w:t>
      </w:r>
    </w:p>
    <w:p w:rsidR="00531753" w:rsidRDefault="00531753"/>
    <w:sectPr w:rsidR="005317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F0" w:rsidRDefault="00CC18F0" w:rsidP="00575CC8">
      <w:r>
        <w:separator/>
      </w:r>
    </w:p>
  </w:endnote>
  <w:endnote w:type="continuationSeparator" w:id="0">
    <w:p w:rsidR="00CC18F0" w:rsidRDefault="00CC18F0" w:rsidP="0057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771792"/>
      <w:docPartObj>
        <w:docPartGallery w:val="Page Numbers (Bottom of Page)"/>
        <w:docPartUnique/>
      </w:docPartObj>
    </w:sdtPr>
    <w:sdtContent>
      <w:p w:rsidR="00575CC8" w:rsidRDefault="00575C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75CC8" w:rsidRDefault="00575C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F0" w:rsidRDefault="00CC18F0" w:rsidP="00575CC8">
      <w:r>
        <w:separator/>
      </w:r>
    </w:p>
  </w:footnote>
  <w:footnote w:type="continuationSeparator" w:id="0">
    <w:p w:rsidR="00CC18F0" w:rsidRDefault="00CC18F0" w:rsidP="0057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E53E87"/>
    <w:multiLevelType w:val="multilevel"/>
    <w:tmpl w:val="93F83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4"/>
        </w:tabs>
        <w:ind w:left="1634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C8"/>
    <w:rsid w:val="00004FA8"/>
    <w:rsid w:val="00013E2D"/>
    <w:rsid w:val="0001637F"/>
    <w:rsid w:val="00036ED0"/>
    <w:rsid w:val="000401C7"/>
    <w:rsid w:val="000460C9"/>
    <w:rsid w:val="00046812"/>
    <w:rsid w:val="00063D45"/>
    <w:rsid w:val="000975E7"/>
    <w:rsid w:val="000A0382"/>
    <w:rsid w:val="000A1AF9"/>
    <w:rsid w:val="000A3EE5"/>
    <w:rsid w:val="000B62CE"/>
    <w:rsid w:val="000C3465"/>
    <w:rsid w:val="000D70C2"/>
    <w:rsid w:val="000E2C40"/>
    <w:rsid w:val="000E727A"/>
    <w:rsid w:val="000F2E41"/>
    <w:rsid w:val="00117CD2"/>
    <w:rsid w:val="00125603"/>
    <w:rsid w:val="001267FB"/>
    <w:rsid w:val="00130DAF"/>
    <w:rsid w:val="00132EEA"/>
    <w:rsid w:val="00155489"/>
    <w:rsid w:val="00162BB8"/>
    <w:rsid w:val="00165F8E"/>
    <w:rsid w:val="001A1BDC"/>
    <w:rsid w:val="001A4B80"/>
    <w:rsid w:val="001C779B"/>
    <w:rsid w:val="001F0F48"/>
    <w:rsid w:val="00215DA2"/>
    <w:rsid w:val="002308C1"/>
    <w:rsid w:val="00267591"/>
    <w:rsid w:val="002676BE"/>
    <w:rsid w:val="002750CA"/>
    <w:rsid w:val="00285802"/>
    <w:rsid w:val="00295E99"/>
    <w:rsid w:val="002A670D"/>
    <w:rsid w:val="002B378C"/>
    <w:rsid w:val="002D3BF9"/>
    <w:rsid w:val="002D49A5"/>
    <w:rsid w:val="002D7B9F"/>
    <w:rsid w:val="002E1528"/>
    <w:rsid w:val="002F55E8"/>
    <w:rsid w:val="003301D9"/>
    <w:rsid w:val="00342A5E"/>
    <w:rsid w:val="00376B1D"/>
    <w:rsid w:val="00394A6E"/>
    <w:rsid w:val="003A4FF3"/>
    <w:rsid w:val="003C68AA"/>
    <w:rsid w:val="003C68F3"/>
    <w:rsid w:val="003F0787"/>
    <w:rsid w:val="0040756E"/>
    <w:rsid w:val="004156E2"/>
    <w:rsid w:val="00443BB9"/>
    <w:rsid w:val="00445249"/>
    <w:rsid w:val="00451446"/>
    <w:rsid w:val="00462F43"/>
    <w:rsid w:val="004804E9"/>
    <w:rsid w:val="00480E51"/>
    <w:rsid w:val="004856B0"/>
    <w:rsid w:val="004A6C9A"/>
    <w:rsid w:val="004C6394"/>
    <w:rsid w:val="004F12A3"/>
    <w:rsid w:val="005036AC"/>
    <w:rsid w:val="00503E1D"/>
    <w:rsid w:val="00513BDC"/>
    <w:rsid w:val="00516FD2"/>
    <w:rsid w:val="00531753"/>
    <w:rsid w:val="005407A2"/>
    <w:rsid w:val="00553BE5"/>
    <w:rsid w:val="005605E4"/>
    <w:rsid w:val="00562841"/>
    <w:rsid w:val="00564631"/>
    <w:rsid w:val="00575CC8"/>
    <w:rsid w:val="00576D9D"/>
    <w:rsid w:val="00593CB4"/>
    <w:rsid w:val="005A213A"/>
    <w:rsid w:val="005B24F1"/>
    <w:rsid w:val="005C0E33"/>
    <w:rsid w:val="005D26FB"/>
    <w:rsid w:val="005D6C71"/>
    <w:rsid w:val="005F3DF4"/>
    <w:rsid w:val="006023A3"/>
    <w:rsid w:val="00613C03"/>
    <w:rsid w:val="006449F6"/>
    <w:rsid w:val="00680EC3"/>
    <w:rsid w:val="00686361"/>
    <w:rsid w:val="006B1D0C"/>
    <w:rsid w:val="006C4C28"/>
    <w:rsid w:val="0071511E"/>
    <w:rsid w:val="0071734A"/>
    <w:rsid w:val="00755175"/>
    <w:rsid w:val="00767D7A"/>
    <w:rsid w:val="00787DD2"/>
    <w:rsid w:val="007A70AA"/>
    <w:rsid w:val="007B407D"/>
    <w:rsid w:val="007D5774"/>
    <w:rsid w:val="007D641A"/>
    <w:rsid w:val="007E14F3"/>
    <w:rsid w:val="00806B8E"/>
    <w:rsid w:val="008235DF"/>
    <w:rsid w:val="00825B56"/>
    <w:rsid w:val="00830BCC"/>
    <w:rsid w:val="00850FFC"/>
    <w:rsid w:val="00852B10"/>
    <w:rsid w:val="00855558"/>
    <w:rsid w:val="00861FFC"/>
    <w:rsid w:val="00884F2F"/>
    <w:rsid w:val="008C1BFE"/>
    <w:rsid w:val="008C4B6D"/>
    <w:rsid w:val="008E02A9"/>
    <w:rsid w:val="008E22F1"/>
    <w:rsid w:val="008F1DE4"/>
    <w:rsid w:val="008F51AA"/>
    <w:rsid w:val="008F67B4"/>
    <w:rsid w:val="008F691C"/>
    <w:rsid w:val="009205EB"/>
    <w:rsid w:val="0093033F"/>
    <w:rsid w:val="00956C1E"/>
    <w:rsid w:val="009D2458"/>
    <w:rsid w:val="00A13008"/>
    <w:rsid w:val="00A20E94"/>
    <w:rsid w:val="00A344F0"/>
    <w:rsid w:val="00A45CBB"/>
    <w:rsid w:val="00A9125F"/>
    <w:rsid w:val="00AA1443"/>
    <w:rsid w:val="00AA7CE2"/>
    <w:rsid w:val="00AB3281"/>
    <w:rsid w:val="00AD342F"/>
    <w:rsid w:val="00AE0EA3"/>
    <w:rsid w:val="00AF6051"/>
    <w:rsid w:val="00B02DBD"/>
    <w:rsid w:val="00B16613"/>
    <w:rsid w:val="00B518A0"/>
    <w:rsid w:val="00B55313"/>
    <w:rsid w:val="00B62F31"/>
    <w:rsid w:val="00B711F1"/>
    <w:rsid w:val="00BA11AE"/>
    <w:rsid w:val="00BC048F"/>
    <w:rsid w:val="00BE7B0F"/>
    <w:rsid w:val="00C36653"/>
    <w:rsid w:val="00C612DD"/>
    <w:rsid w:val="00C70DFF"/>
    <w:rsid w:val="00C81671"/>
    <w:rsid w:val="00C92420"/>
    <w:rsid w:val="00C96613"/>
    <w:rsid w:val="00CA1886"/>
    <w:rsid w:val="00CA6C11"/>
    <w:rsid w:val="00CC18F0"/>
    <w:rsid w:val="00CF28B2"/>
    <w:rsid w:val="00D05D80"/>
    <w:rsid w:val="00D14CF3"/>
    <w:rsid w:val="00D24D8A"/>
    <w:rsid w:val="00D31F5A"/>
    <w:rsid w:val="00D37F6E"/>
    <w:rsid w:val="00D45F73"/>
    <w:rsid w:val="00D5528C"/>
    <w:rsid w:val="00D559A2"/>
    <w:rsid w:val="00D85A8D"/>
    <w:rsid w:val="00D91537"/>
    <w:rsid w:val="00D95937"/>
    <w:rsid w:val="00DA0811"/>
    <w:rsid w:val="00DA2520"/>
    <w:rsid w:val="00DA48F4"/>
    <w:rsid w:val="00DB16E0"/>
    <w:rsid w:val="00DB5167"/>
    <w:rsid w:val="00DE3632"/>
    <w:rsid w:val="00DE7854"/>
    <w:rsid w:val="00DF30E7"/>
    <w:rsid w:val="00E12808"/>
    <w:rsid w:val="00E227FA"/>
    <w:rsid w:val="00E25959"/>
    <w:rsid w:val="00E30E65"/>
    <w:rsid w:val="00E426D5"/>
    <w:rsid w:val="00E5400D"/>
    <w:rsid w:val="00E727D3"/>
    <w:rsid w:val="00E758D3"/>
    <w:rsid w:val="00E861ED"/>
    <w:rsid w:val="00E86845"/>
    <w:rsid w:val="00E86930"/>
    <w:rsid w:val="00E932E4"/>
    <w:rsid w:val="00ED15EB"/>
    <w:rsid w:val="00F10DE9"/>
    <w:rsid w:val="00F12B1F"/>
    <w:rsid w:val="00F20BF7"/>
    <w:rsid w:val="00F2174C"/>
    <w:rsid w:val="00F44FE6"/>
    <w:rsid w:val="00F53E64"/>
    <w:rsid w:val="00F663DE"/>
    <w:rsid w:val="00FA1362"/>
    <w:rsid w:val="00FA5459"/>
    <w:rsid w:val="00FC001D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CC8"/>
    <w:rPr>
      <w:color w:val="0000FF"/>
      <w:u w:val="single"/>
    </w:rPr>
  </w:style>
  <w:style w:type="paragraph" w:styleId="HTML">
    <w:name w:val="HTML Preformatted"/>
    <w:basedOn w:val="a"/>
    <w:link w:val="HTML0"/>
    <w:rsid w:val="0057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C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575CC8"/>
    <w:pPr>
      <w:widowControl w:val="0"/>
      <w:autoSpaceDE w:val="0"/>
      <w:autoSpaceDN w:val="0"/>
      <w:adjustRightInd w:val="0"/>
    </w:pPr>
  </w:style>
  <w:style w:type="paragraph" w:styleId="a4">
    <w:name w:val="Normal (Web)"/>
    <w:basedOn w:val="a"/>
    <w:rsid w:val="00575CC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75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5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CC8"/>
    <w:rPr>
      <w:color w:val="0000FF"/>
      <w:u w:val="single"/>
    </w:rPr>
  </w:style>
  <w:style w:type="paragraph" w:styleId="HTML">
    <w:name w:val="HTML Preformatted"/>
    <w:basedOn w:val="a"/>
    <w:link w:val="HTML0"/>
    <w:rsid w:val="0057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C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575CC8"/>
    <w:pPr>
      <w:widowControl w:val="0"/>
      <w:autoSpaceDE w:val="0"/>
      <w:autoSpaceDN w:val="0"/>
      <w:adjustRightInd w:val="0"/>
    </w:pPr>
  </w:style>
  <w:style w:type="paragraph" w:styleId="a4">
    <w:name w:val="Normal (Web)"/>
    <w:basedOn w:val="a"/>
    <w:rsid w:val="00575CC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75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5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k_schkol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2015-06-08T06:34:00Z</cp:lastPrinted>
  <dcterms:created xsi:type="dcterms:W3CDTF">2015-06-08T06:21:00Z</dcterms:created>
  <dcterms:modified xsi:type="dcterms:W3CDTF">2015-06-08T06:36:00Z</dcterms:modified>
</cp:coreProperties>
</file>